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EAA" w:rsidRDefault="00162A17" w:rsidP="00162A17">
      <w:pPr>
        <w:pStyle w:val="Title"/>
        <w:jc w:val="left"/>
        <w:rPr>
          <w:rFonts w:asciiTheme="majorHAnsi" w:hAnsiTheme="majorHAnsi"/>
          <w:sz w:val="22"/>
          <w:szCs w:val="22"/>
        </w:rPr>
      </w:pPr>
      <w:r>
        <w:rPr>
          <w:rFonts w:ascii="Cambria" w:hAnsi="Cambria" w:cs="Arial"/>
          <w:b w:val="0"/>
          <w:noProof/>
          <w:sz w:val="20"/>
          <w:szCs w:val="20"/>
        </w:rPr>
        <w:drawing>
          <wp:inline distT="0" distB="0" distL="0" distR="0" wp14:anchorId="6F5BCB28" wp14:editId="2F8DB472">
            <wp:extent cx="1828800" cy="113041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with Ratio Landscap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1130417"/>
                    </a:xfrm>
                    <a:prstGeom prst="rect">
                      <a:avLst/>
                    </a:prstGeom>
                  </pic:spPr>
                </pic:pic>
              </a:graphicData>
            </a:graphic>
          </wp:inline>
        </w:drawing>
      </w:r>
    </w:p>
    <w:p w:rsidR="000E2026" w:rsidRPr="000D639B" w:rsidRDefault="000E2026" w:rsidP="000E2026">
      <w:pPr>
        <w:pStyle w:val="Title"/>
        <w:rPr>
          <w:rFonts w:asciiTheme="majorHAnsi" w:hAnsiTheme="majorHAnsi"/>
        </w:rPr>
      </w:pPr>
      <w:r w:rsidRPr="000D639B">
        <w:rPr>
          <w:rFonts w:asciiTheme="majorHAnsi" w:hAnsiTheme="majorHAnsi"/>
        </w:rPr>
        <w:t>SEC FORM MFD-AF</w:t>
      </w:r>
    </w:p>
    <w:p w:rsidR="00980EAA" w:rsidRPr="000D639B" w:rsidRDefault="000E2026" w:rsidP="000E2026">
      <w:pPr>
        <w:jc w:val="center"/>
        <w:rPr>
          <w:rFonts w:asciiTheme="majorHAnsi" w:hAnsiTheme="majorHAnsi"/>
          <w:b/>
          <w:bCs/>
        </w:rPr>
      </w:pPr>
      <w:r w:rsidRPr="000D639B">
        <w:rPr>
          <w:rFonts w:asciiTheme="majorHAnsi" w:hAnsiTheme="majorHAnsi"/>
          <w:b/>
          <w:bCs/>
        </w:rPr>
        <w:t>Application for Payment of Annual Fee</w:t>
      </w:r>
      <w:r w:rsidR="004D25B3" w:rsidRPr="000D639B">
        <w:rPr>
          <w:rFonts w:asciiTheme="majorHAnsi" w:hAnsiTheme="majorHAnsi"/>
          <w:b/>
          <w:bCs/>
        </w:rPr>
        <w:t>s</w:t>
      </w:r>
    </w:p>
    <w:p w:rsidR="00477F4D" w:rsidRPr="000D639B" w:rsidRDefault="000E2026" w:rsidP="000E2026">
      <w:pPr>
        <w:pStyle w:val="Heading1"/>
        <w:rPr>
          <w:rFonts w:asciiTheme="majorHAnsi" w:hAnsiTheme="majorHAnsi"/>
          <w:sz w:val="24"/>
        </w:rPr>
      </w:pPr>
      <w:r w:rsidRPr="000D639B">
        <w:rPr>
          <w:rFonts w:asciiTheme="majorHAnsi" w:hAnsiTheme="majorHAnsi"/>
          <w:sz w:val="24"/>
        </w:rPr>
        <w:t>Mutual Fund Distributor</w:t>
      </w:r>
    </w:p>
    <w:p w:rsidR="00980EAA" w:rsidRPr="000D639B" w:rsidRDefault="00980EAA" w:rsidP="000E2026">
      <w:pPr>
        <w:jc w:val="center"/>
        <w:rPr>
          <w:rFonts w:asciiTheme="majorHAnsi" w:hAnsiTheme="majorHAnsi"/>
          <w:b/>
          <w:bCs/>
        </w:rPr>
      </w:pPr>
      <w:r w:rsidRPr="000D639B">
        <w:rPr>
          <w:rFonts w:asciiTheme="majorHAnsi" w:hAnsiTheme="majorHAnsi"/>
          <w:b/>
          <w:bCs/>
        </w:rPr>
        <w:t xml:space="preserve">For the </w:t>
      </w:r>
      <w:r w:rsidR="00C56A3F">
        <w:rPr>
          <w:rFonts w:asciiTheme="majorHAnsi" w:hAnsiTheme="majorHAnsi"/>
          <w:b/>
          <w:bCs/>
        </w:rPr>
        <w:t>Y</w:t>
      </w:r>
      <w:r w:rsidRPr="000D639B">
        <w:rPr>
          <w:rFonts w:asciiTheme="majorHAnsi" w:hAnsiTheme="majorHAnsi"/>
          <w:b/>
          <w:bCs/>
        </w:rPr>
        <w:t xml:space="preserve">ear </w:t>
      </w:r>
      <w:r w:rsidR="000E2026" w:rsidRPr="000D639B">
        <w:rPr>
          <w:rFonts w:asciiTheme="majorHAnsi" w:hAnsiTheme="majorHAnsi"/>
          <w:bCs/>
          <w:u w:val="single"/>
        </w:rPr>
        <w:t>______</w:t>
      </w:r>
      <w:r w:rsidR="00C56A3F">
        <w:rPr>
          <w:rFonts w:asciiTheme="majorHAnsi" w:hAnsiTheme="majorHAnsi"/>
          <w:bCs/>
          <w:u w:val="single"/>
        </w:rPr>
        <w:t>__</w:t>
      </w:r>
      <w:r w:rsidR="000E2026" w:rsidRPr="000D639B">
        <w:rPr>
          <w:rFonts w:asciiTheme="majorHAnsi" w:hAnsiTheme="majorHAnsi"/>
          <w:bCs/>
          <w:u w:val="single"/>
        </w:rPr>
        <w:t>__</w:t>
      </w:r>
    </w:p>
    <w:p w:rsidR="00980EAA" w:rsidRPr="004D25B3" w:rsidRDefault="00980EAA" w:rsidP="00EF2803">
      <w:pPr>
        <w:ind w:right="-360"/>
        <w:rPr>
          <w:rFonts w:asciiTheme="majorHAnsi" w:hAnsiTheme="majorHAnsi"/>
          <w:sz w:val="16"/>
          <w:szCs w:val="16"/>
        </w:rPr>
      </w:pPr>
    </w:p>
    <w:tbl>
      <w:tblPr>
        <w:tblStyle w:val="TableGrid"/>
        <w:tblpPr w:leftFromText="180" w:rightFromText="180" w:vertAnchor="text" w:horzAnchor="margin" w:tblpY="62"/>
        <w:tblW w:w="9558" w:type="dxa"/>
        <w:tblLook w:val="04A0" w:firstRow="1" w:lastRow="0" w:firstColumn="1" w:lastColumn="0" w:noHBand="0" w:noVBand="1"/>
      </w:tblPr>
      <w:tblGrid>
        <w:gridCol w:w="9558"/>
      </w:tblGrid>
      <w:tr w:rsidR="00020362" w:rsidRPr="00EF2803" w:rsidTr="00020362">
        <w:trPr>
          <w:trHeight w:val="449"/>
        </w:trPr>
        <w:tc>
          <w:tcPr>
            <w:tcW w:w="9558" w:type="dxa"/>
          </w:tcPr>
          <w:p w:rsidR="00020362" w:rsidRPr="00EF2803" w:rsidRDefault="00020362" w:rsidP="00020362">
            <w:pPr>
              <w:ind w:left="-90" w:right="-360"/>
              <w:rPr>
                <w:rFonts w:asciiTheme="majorHAnsi" w:hAnsiTheme="majorHAnsi"/>
                <w:sz w:val="20"/>
                <w:szCs w:val="20"/>
              </w:rPr>
            </w:pPr>
            <w:r w:rsidRPr="00EF2803">
              <w:rPr>
                <w:rFonts w:asciiTheme="majorHAnsi" w:hAnsiTheme="majorHAnsi"/>
                <w:sz w:val="20"/>
                <w:szCs w:val="20"/>
              </w:rPr>
              <w:t xml:space="preserve">   Name of Applicant:  </w:t>
            </w:r>
            <w:r w:rsidR="000E2026" w:rsidRPr="00EF2803">
              <w:rPr>
                <w:rFonts w:asciiTheme="majorHAnsi" w:hAnsiTheme="majorHAnsi"/>
                <w:sz w:val="20"/>
                <w:szCs w:val="20"/>
              </w:rPr>
              <w:t xml:space="preserve"> </w:t>
            </w:r>
            <w:r w:rsidRPr="00EF2803">
              <w:rPr>
                <w:rFonts w:asciiTheme="majorHAnsi" w:hAnsiTheme="majorHAnsi"/>
                <w:sz w:val="20"/>
                <w:szCs w:val="20"/>
              </w:rPr>
              <w:t xml:space="preserve">                                   </w:t>
            </w:r>
            <w:r w:rsidR="000E2026" w:rsidRPr="00EF2803">
              <w:rPr>
                <w:rFonts w:asciiTheme="majorHAnsi" w:hAnsiTheme="majorHAnsi"/>
                <w:sz w:val="20"/>
                <w:szCs w:val="20"/>
              </w:rPr>
              <w:t xml:space="preserve">                              </w:t>
            </w:r>
            <w:r w:rsidRPr="00EF2803">
              <w:rPr>
                <w:rFonts w:asciiTheme="majorHAnsi" w:hAnsiTheme="majorHAnsi"/>
                <w:sz w:val="20"/>
                <w:szCs w:val="20"/>
              </w:rPr>
              <w:t xml:space="preserve"> Certificate of Registration No.   </w:t>
            </w:r>
          </w:p>
          <w:p w:rsidR="00020362" w:rsidRPr="00EF2803" w:rsidRDefault="00020362" w:rsidP="00020362">
            <w:pPr>
              <w:ind w:left="-90" w:right="-360"/>
              <w:rPr>
                <w:rFonts w:asciiTheme="majorHAnsi" w:hAnsiTheme="majorHAnsi"/>
                <w:sz w:val="20"/>
                <w:szCs w:val="20"/>
              </w:rPr>
            </w:pPr>
            <w:r w:rsidRPr="00EF2803">
              <w:rPr>
                <w:rFonts w:asciiTheme="majorHAnsi" w:hAnsiTheme="majorHAnsi"/>
                <w:sz w:val="20"/>
                <w:szCs w:val="20"/>
              </w:rPr>
              <w:t xml:space="preserve">                                                                           </w:t>
            </w:r>
          </w:p>
          <w:p w:rsidR="00020362" w:rsidRPr="00EF2803" w:rsidRDefault="00020362" w:rsidP="00020362">
            <w:pPr>
              <w:ind w:left="-90" w:right="-360"/>
              <w:rPr>
                <w:rFonts w:asciiTheme="majorHAnsi" w:hAnsiTheme="majorHAnsi"/>
                <w:sz w:val="20"/>
                <w:szCs w:val="20"/>
              </w:rPr>
            </w:pPr>
            <w:r w:rsidRPr="00EF2803">
              <w:rPr>
                <w:rFonts w:asciiTheme="majorHAnsi" w:hAnsiTheme="majorHAnsi"/>
                <w:sz w:val="20"/>
                <w:szCs w:val="20"/>
              </w:rPr>
              <w:t xml:space="preserve">                                                                                     </w:t>
            </w:r>
            <w:r w:rsidR="00A76CF4">
              <w:rPr>
                <w:rFonts w:asciiTheme="majorHAnsi" w:hAnsiTheme="majorHAnsi"/>
                <w:sz w:val="20"/>
                <w:szCs w:val="20"/>
              </w:rPr>
              <w:t xml:space="preserve">                        TIN:</w:t>
            </w:r>
          </w:p>
        </w:tc>
      </w:tr>
      <w:tr w:rsidR="00020362" w:rsidRPr="00EF2803" w:rsidTr="00020362">
        <w:trPr>
          <w:trHeight w:val="449"/>
        </w:trPr>
        <w:tc>
          <w:tcPr>
            <w:tcW w:w="9558" w:type="dxa"/>
          </w:tcPr>
          <w:p w:rsidR="00020362" w:rsidRPr="00EF2803" w:rsidRDefault="00020362" w:rsidP="00020362">
            <w:pPr>
              <w:ind w:right="-360"/>
              <w:rPr>
                <w:rFonts w:asciiTheme="majorHAnsi" w:hAnsiTheme="majorHAnsi"/>
                <w:sz w:val="20"/>
                <w:szCs w:val="20"/>
              </w:rPr>
            </w:pPr>
            <w:r w:rsidRPr="00EF2803">
              <w:rPr>
                <w:rFonts w:asciiTheme="majorHAnsi" w:hAnsiTheme="majorHAnsi"/>
                <w:sz w:val="20"/>
                <w:szCs w:val="20"/>
              </w:rPr>
              <w:t xml:space="preserve">Applicant’s </w:t>
            </w:r>
            <w:r w:rsidR="003933DA" w:rsidRPr="00EF2803">
              <w:rPr>
                <w:rFonts w:asciiTheme="majorHAnsi" w:hAnsiTheme="majorHAnsi"/>
                <w:sz w:val="20"/>
                <w:szCs w:val="20"/>
              </w:rPr>
              <w:t>Principal Office</w:t>
            </w:r>
            <w:r w:rsidRPr="00EF2803">
              <w:rPr>
                <w:rFonts w:asciiTheme="majorHAnsi" w:hAnsiTheme="majorHAnsi"/>
                <w:sz w:val="20"/>
                <w:szCs w:val="20"/>
              </w:rPr>
              <w:t xml:space="preserve"> Address:                                    Tel. No.</w:t>
            </w:r>
            <w:r w:rsidR="00A76CF4">
              <w:rPr>
                <w:rFonts w:asciiTheme="majorHAnsi" w:hAnsiTheme="majorHAnsi"/>
                <w:sz w:val="20"/>
                <w:szCs w:val="20"/>
              </w:rPr>
              <w:t>:</w:t>
            </w:r>
          </w:p>
          <w:p w:rsidR="00020362" w:rsidRPr="00EF2803" w:rsidRDefault="00020362" w:rsidP="00020362">
            <w:pPr>
              <w:ind w:right="-360"/>
              <w:rPr>
                <w:rFonts w:asciiTheme="majorHAnsi" w:hAnsiTheme="majorHAnsi"/>
                <w:sz w:val="20"/>
                <w:szCs w:val="20"/>
              </w:rPr>
            </w:pPr>
            <w:r w:rsidRPr="00EF2803">
              <w:rPr>
                <w:rFonts w:asciiTheme="majorHAnsi" w:hAnsiTheme="majorHAnsi"/>
                <w:sz w:val="20"/>
                <w:szCs w:val="20"/>
              </w:rPr>
              <w:t xml:space="preserve">                                                                            </w:t>
            </w:r>
            <w:r w:rsidR="000E2026" w:rsidRPr="00EF2803">
              <w:rPr>
                <w:rFonts w:asciiTheme="majorHAnsi" w:hAnsiTheme="majorHAnsi"/>
                <w:sz w:val="20"/>
                <w:szCs w:val="20"/>
              </w:rPr>
              <w:t xml:space="preserve">                               </w:t>
            </w:r>
            <w:r w:rsidRPr="00EF2803">
              <w:rPr>
                <w:rFonts w:asciiTheme="majorHAnsi" w:hAnsiTheme="majorHAnsi"/>
                <w:sz w:val="20"/>
                <w:szCs w:val="20"/>
              </w:rPr>
              <w:t>Fax No.</w:t>
            </w:r>
            <w:r w:rsidR="00A76CF4">
              <w:rPr>
                <w:rFonts w:asciiTheme="majorHAnsi" w:hAnsiTheme="majorHAnsi"/>
                <w:sz w:val="20"/>
                <w:szCs w:val="20"/>
              </w:rPr>
              <w:t>:</w:t>
            </w:r>
          </w:p>
          <w:p w:rsidR="00020362" w:rsidRPr="00EF2803" w:rsidRDefault="00020362" w:rsidP="00020362">
            <w:pPr>
              <w:ind w:right="-360"/>
              <w:rPr>
                <w:rFonts w:asciiTheme="majorHAnsi" w:hAnsiTheme="majorHAnsi"/>
                <w:sz w:val="20"/>
                <w:szCs w:val="20"/>
              </w:rPr>
            </w:pPr>
            <w:r w:rsidRPr="00EF2803">
              <w:rPr>
                <w:rFonts w:asciiTheme="majorHAnsi" w:hAnsiTheme="majorHAnsi"/>
                <w:sz w:val="20"/>
                <w:szCs w:val="20"/>
              </w:rPr>
              <w:t xml:space="preserve">                                                                                                         </w:t>
            </w:r>
            <w:r w:rsidR="000E2026" w:rsidRPr="00EF2803">
              <w:rPr>
                <w:rFonts w:asciiTheme="majorHAnsi" w:hAnsiTheme="majorHAnsi"/>
                <w:sz w:val="20"/>
                <w:szCs w:val="20"/>
              </w:rPr>
              <w:t xml:space="preserve">  </w:t>
            </w:r>
            <w:r w:rsidRPr="00EF2803">
              <w:rPr>
                <w:rFonts w:asciiTheme="majorHAnsi" w:hAnsiTheme="majorHAnsi"/>
                <w:sz w:val="20"/>
                <w:szCs w:val="20"/>
              </w:rPr>
              <w:t xml:space="preserve">Email address:                                                  </w:t>
            </w:r>
          </w:p>
        </w:tc>
      </w:tr>
      <w:tr w:rsidR="00020362" w:rsidRPr="00EF2803" w:rsidTr="00020362">
        <w:trPr>
          <w:trHeight w:val="449"/>
        </w:trPr>
        <w:tc>
          <w:tcPr>
            <w:tcW w:w="9558" w:type="dxa"/>
          </w:tcPr>
          <w:p w:rsidR="00020362" w:rsidRPr="00EF2803" w:rsidRDefault="00020362" w:rsidP="00020362">
            <w:pPr>
              <w:ind w:right="-360"/>
              <w:rPr>
                <w:rFonts w:asciiTheme="majorHAnsi" w:hAnsiTheme="majorHAnsi"/>
                <w:sz w:val="20"/>
                <w:szCs w:val="20"/>
              </w:rPr>
            </w:pPr>
            <w:r w:rsidRPr="00EF2803">
              <w:rPr>
                <w:rFonts w:asciiTheme="majorHAnsi" w:hAnsiTheme="majorHAnsi"/>
                <w:sz w:val="20"/>
                <w:szCs w:val="20"/>
              </w:rPr>
              <w:t>Name o</w:t>
            </w:r>
            <w:r w:rsidR="000E2026" w:rsidRPr="00EF2803">
              <w:rPr>
                <w:rFonts w:asciiTheme="majorHAnsi" w:hAnsiTheme="majorHAnsi"/>
                <w:sz w:val="20"/>
                <w:szCs w:val="20"/>
              </w:rPr>
              <w:t>f</w:t>
            </w:r>
            <w:r w:rsidRPr="00EF2803">
              <w:rPr>
                <w:rFonts w:asciiTheme="majorHAnsi" w:hAnsiTheme="majorHAnsi"/>
                <w:sz w:val="20"/>
                <w:szCs w:val="20"/>
              </w:rPr>
              <w:t xml:space="preserve"> Certified  Investment Solicitor/s:      </w:t>
            </w:r>
            <w:r w:rsidR="000E2026" w:rsidRPr="00EF2803">
              <w:rPr>
                <w:rFonts w:asciiTheme="majorHAnsi" w:hAnsiTheme="majorHAnsi"/>
                <w:sz w:val="20"/>
                <w:szCs w:val="20"/>
              </w:rPr>
              <w:t xml:space="preserve">                    </w:t>
            </w:r>
            <w:r w:rsidRPr="00EF2803">
              <w:rPr>
                <w:rFonts w:asciiTheme="majorHAnsi" w:hAnsiTheme="majorHAnsi"/>
                <w:sz w:val="20"/>
                <w:szCs w:val="20"/>
              </w:rPr>
              <w:t>Certificate of Registration # of CIS:</w:t>
            </w:r>
          </w:p>
          <w:p w:rsidR="00020362" w:rsidRPr="00EF2803" w:rsidRDefault="00020362" w:rsidP="00020362">
            <w:pPr>
              <w:ind w:right="-360"/>
              <w:rPr>
                <w:rFonts w:asciiTheme="majorHAnsi" w:hAnsiTheme="majorHAnsi"/>
                <w:sz w:val="20"/>
                <w:szCs w:val="20"/>
              </w:rPr>
            </w:pPr>
          </w:p>
          <w:p w:rsidR="00020362" w:rsidRPr="00EF2803" w:rsidRDefault="00020362" w:rsidP="00020362">
            <w:pPr>
              <w:ind w:right="-360"/>
              <w:rPr>
                <w:rFonts w:asciiTheme="majorHAnsi" w:hAnsiTheme="majorHAnsi"/>
                <w:sz w:val="20"/>
                <w:szCs w:val="20"/>
              </w:rPr>
            </w:pPr>
          </w:p>
        </w:tc>
      </w:tr>
      <w:tr w:rsidR="00020362" w:rsidRPr="00EF2803" w:rsidTr="00020362">
        <w:trPr>
          <w:trHeight w:val="449"/>
        </w:trPr>
        <w:tc>
          <w:tcPr>
            <w:tcW w:w="9558" w:type="dxa"/>
          </w:tcPr>
          <w:p w:rsidR="00020362" w:rsidRPr="00EF2803" w:rsidRDefault="00020362" w:rsidP="00020362">
            <w:pPr>
              <w:ind w:right="-360"/>
              <w:rPr>
                <w:rFonts w:asciiTheme="majorHAnsi" w:hAnsiTheme="majorHAnsi"/>
                <w:sz w:val="20"/>
                <w:szCs w:val="20"/>
              </w:rPr>
            </w:pPr>
            <w:r w:rsidRPr="00EF2803">
              <w:rPr>
                <w:rFonts w:asciiTheme="majorHAnsi" w:hAnsiTheme="majorHAnsi"/>
                <w:sz w:val="20"/>
                <w:szCs w:val="20"/>
              </w:rPr>
              <w:t xml:space="preserve">Contact Person:                                                    </w:t>
            </w:r>
            <w:r w:rsidR="000E2026" w:rsidRPr="00EF2803">
              <w:rPr>
                <w:rFonts w:asciiTheme="majorHAnsi" w:hAnsiTheme="majorHAnsi"/>
                <w:sz w:val="20"/>
                <w:szCs w:val="20"/>
              </w:rPr>
              <w:t xml:space="preserve">                         </w:t>
            </w:r>
            <w:r w:rsidRPr="00EF2803">
              <w:rPr>
                <w:rFonts w:asciiTheme="majorHAnsi" w:hAnsiTheme="majorHAnsi"/>
                <w:sz w:val="20"/>
                <w:szCs w:val="20"/>
              </w:rPr>
              <w:t>Designation:</w:t>
            </w:r>
          </w:p>
        </w:tc>
      </w:tr>
      <w:tr w:rsidR="00020362" w:rsidRPr="00EF2803" w:rsidTr="00020362">
        <w:trPr>
          <w:trHeight w:val="449"/>
        </w:trPr>
        <w:tc>
          <w:tcPr>
            <w:tcW w:w="9558" w:type="dxa"/>
          </w:tcPr>
          <w:p w:rsidR="00020362" w:rsidRPr="00EF2803" w:rsidRDefault="00020362" w:rsidP="00020362">
            <w:pPr>
              <w:ind w:right="-360"/>
              <w:rPr>
                <w:rFonts w:asciiTheme="majorHAnsi" w:hAnsiTheme="majorHAnsi"/>
                <w:sz w:val="20"/>
                <w:szCs w:val="20"/>
              </w:rPr>
            </w:pPr>
            <w:r w:rsidRPr="00EF2803">
              <w:rPr>
                <w:rFonts w:asciiTheme="majorHAnsi" w:hAnsiTheme="majorHAnsi"/>
                <w:sz w:val="20"/>
                <w:szCs w:val="20"/>
              </w:rPr>
              <w:t xml:space="preserve">Name of Investment Company Adviser:        </w:t>
            </w:r>
            <w:r w:rsidR="000E2026" w:rsidRPr="00EF2803">
              <w:rPr>
                <w:rFonts w:asciiTheme="majorHAnsi" w:hAnsiTheme="majorHAnsi"/>
                <w:sz w:val="20"/>
                <w:szCs w:val="20"/>
              </w:rPr>
              <w:t xml:space="preserve">                        </w:t>
            </w:r>
            <w:r w:rsidRPr="00EF2803">
              <w:rPr>
                <w:rFonts w:asciiTheme="majorHAnsi" w:hAnsiTheme="majorHAnsi"/>
                <w:sz w:val="20"/>
                <w:szCs w:val="20"/>
              </w:rPr>
              <w:t>Address:</w:t>
            </w:r>
          </w:p>
        </w:tc>
      </w:tr>
      <w:tr w:rsidR="00020362" w:rsidRPr="00EF2803" w:rsidTr="00020362">
        <w:trPr>
          <w:trHeight w:val="449"/>
        </w:trPr>
        <w:tc>
          <w:tcPr>
            <w:tcW w:w="9558" w:type="dxa"/>
          </w:tcPr>
          <w:p w:rsidR="00020362" w:rsidRPr="00EF2803" w:rsidRDefault="00020362" w:rsidP="00020362">
            <w:pPr>
              <w:ind w:right="-360"/>
              <w:rPr>
                <w:rFonts w:asciiTheme="majorHAnsi" w:hAnsiTheme="majorHAnsi"/>
                <w:sz w:val="20"/>
                <w:szCs w:val="20"/>
              </w:rPr>
            </w:pPr>
            <w:r w:rsidRPr="00EF2803">
              <w:rPr>
                <w:rFonts w:asciiTheme="majorHAnsi" w:hAnsiTheme="majorHAnsi"/>
                <w:sz w:val="20"/>
                <w:szCs w:val="20"/>
              </w:rPr>
              <w:t>Name of Fund(s) Managed Distributed:</w:t>
            </w:r>
          </w:p>
        </w:tc>
      </w:tr>
      <w:tr w:rsidR="00020362" w:rsidRPr="00EF2803" w:rsidTr="00020362">
        <w:trPr>
          <w:trHeight w:val="449"/>
        </w:trPr>
        <w:tc>
          <w:tcPr>
            <w:tcW w:w="9558" w:type="dxa"/>
          </w:tcPr>
          <w:p w:rsidR="00020362" w:rsidRPr="00EF2803" w:rsidRDefault="00020362" w:rsidP="00020362">
            <w:pPr>
              <w:ind w:right="-360"/>
              <w:rPr>
                <w:rFonts w:asciiTheme="majorHAnsi" w:hAnsiTheme="majorHAnsi"/>
                <w:sz w:val="20"/>
                <w:szCs w:val="20"/>
              </w:rPr>
            </w:pPr>
            <w:r w:rsidRPr="00EF2803">
              <w:rPr>
                <w:rFonts w:asciiTheme="majorHAnsi" w:hAnsiTheme="majorHAnsi"/>
                <w:sz w:val="20"/>
                <w:szCs w:val="20"/>
              </w:rPr>
              <w:t xml:space="preserve">No. of Branch Office/s offering services as   </w:t>
            </w:r>
            <w:r w:rsidR="000E2026" w:rsidRPr="00EF2803">
              <w:rPr>
                <w:rFonts w:asciiTheme="majorHAnsi" w:hAnsiTheme="majorHAnsi"/>
                <w:sz w:val="20"/>
                <w:szCs w:val="20"/>
              </w:rPr>
              <w:t xml:space="preserve">                        </w:t>
            </w:r>
            <w:r w:rsidRPr="00EF2803">
              <w:rPr>
                <w:rFonts w:asciiTheme="majorHAnsi" w:hAnsiTheme="majorHAnsi"/>
                <w:sz w:val="20"/>
                <w:szCs w:val="20"/>
              </w:rPr>
              <w:t>Location of Branch Office/s:</w:t>
            </w:r>
          </w:p>
          <w:p w:rsidR="00020362" w:rsidRDefault="00020362" w:rsidP="00020362">
            <w:pPr>
              <w:ind w:right="-360"/>
              <w:rPr>
                <w:rFonts w:asciiTheme="majorHAnsi" w:hAnsiTheme="majorHAnsi"/>
                <w:sz w:val="20"/>
                <w:szCs w:val="20"/>
              </w:rPr>
            </w:pPr>
            <w:r w:rsidRPr="00EF2803">
              <w:rPr>
                <w:rFonts w:asciiTheme="majorHAnsi" w:hAnsiTheme="majorHAnsi"/>
                <w:sz w:val="20"/>
                <w:szCs w:val="20"/>
              </w:rPr>
              <w:t xml:space="preserve">Mutual fund distributor: </w:t>
            </w:r>
          </w:p>
          <w:p w:rsidR="00EF2803" w:rsidRPr="00EF2803" w:rsidRDefault="00EF2803" w:rsidP="00020362">
            <w:pPr>
              <w:ind w:right="-360"/>
              <w:rPr>
                <w:rFonts w:asciiTheme="majorHAnsi" w:hAnsiTheme="majorHAnsi"/>
                <w:sz w:val="20"/>
                <w:szCs w:val="20"/>
              </w:rPr>
            </w:pPr>
          </w:p>
        </w:tc>
      </w:tr>
      <w:tr w:rsidR="00020362" w:rsidRPr="00EF2803" w:rsidTr="00020362">
        <w:trPr>
          <w:trHeight w:val="449"/>
        </w:trPr>
        <w:tc>
          <w:tcPr>
            <w:tcW w:w="9558" w:type="dxa"/>
          </w:tcPr>
          <w:p w:rsidR="00020362" w:rsidRPr="00EF2803" w:rsidRDefault="00020362" w:rsidP="00020362">
            <w:pPr>
              <w:ind w:right="-360"/>
              <w:rPr>
                <w:rFonts w:asciiTheme="majorHAnsi" w:hAnsiTheme="majorHAnsi"/>
                <w:sz w:val="20"/>
                <w:szCs w:val="20"/>
              </w:rPr>
            </w:pPr>
            <w:r w:rsidRPr="00EF2803">
              <w:rPr>
                <w:rFonts w:asciiTheme="majorHAnsi" w:hAnsiTheme="majorHAnsi"/>
                <w:sz w:val="20"/>
                <w:szCs w:val="20"/>
              </w:rPr>
              <w:t>Other services offered by the applicant. Please check  applicable box/es:</w:t>
            </w:r>
          </w:p>
          <w:p w:rsidR="00020362" w:rsidRPr="00EF2803" w:rsidRDefault="008751EC" w:rsidP="00020362">
            <w:pPr>
              <w:ind w:right="-360"/>
              <w:rPr>
                <w:rFonts w:asciiTheme="majorHAnsi" w:hAnsiTheme="majorHAnsi"/>
                <w:sz w:val="20"/>
                <w:szCs w:val="20"/>
              </w:rPr>
            </w:pPr>
            <w:r w:rsidRPr="00EF2803">
              <w:rPr>
                <w:rFonts w:asciiTheme="majorHAnsi" w:hAnsiTheme="majorHAnsi"/>
                <w:noProof/>
                <w:sz w:val="20"/>
                <w:szCs w:val="20"/>
              </w:rPr>
              <mc:AlternateContent>
                <mc:Choice Requires="wps">
                  <w:drawing>
                    <wp:inline distT="0" distB="0" distL="0" distR="0" wp14:anchorId="10BDBF4B" wp14:editId="5A6065EE">
                      <wp:extent cx="120650" cy="99695"/>
                      <wp:effectExtent l="9525" t="9525" r="12700" b="508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99695"/>
                              </a:xfrm>
                              <a:prstGeom prst="rect">
                                <a:avLst/>
                              </a:prstGeom>
                              <a:solidFill>
                                <a:srgbClr val="FFFFFF"/>
                              </a:solidFill>
                              <a:ln w="9525">
                                <a:solidFill>
                                  <a:srgbClr val="000000"/>
                                </a:solidFill>
                                <a:miter lim="800000"/>
                                <a:headEnd/>
                                <a:tailEnd/>
                              </a:ln>
                            </wps:spPr>
                            <wps:txbx>
                              <w:txbxContent>
                                <w:p w:rsidR="00020362" w:rsidRDefault="00020362" w:rsidP="00020362"/>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9.5pt;height: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">
                      <v:textbox>
                        <w:txbxContent>
                          <w:p w:rsidR="00020362" w:rsidRDefault="00020362" w:rsidP="00020362"/>
                        </w:txbxContent>
                      </v:textbox>
                      <w10:anchorlock/>
                    </v:shape>
                  </w:pict>
                </mc:Fallback>
              </mc:AlternateContent>
            </w:r>
            <w:r w:rsidR="00020362" w:rsidRPr="00EF2803">
              <w:rPr>
                <w:rFonts w:asciiTheme="majorHAnsi" w:hAnsiTheme="majorHAnsi"/>
                <w:sz w:val="20"/>
                <w:szCs w:val="20"/>
              </w:rPr>
              <w:t xml:space="preserve"> Broker-Dealer in Securities                                                 </w:t>
            </w:r>
            <w:r w:rsidR="008D026E" w:rsidRPr="00EF2803">
              <w:rPr>
                <w:rFonts w:asciiTheme="majorHAnsi" w:hAnsiTheme="majorHAnsi"/>
                <w:noProof/>
                <w:sz w:val="20"/>
                <w:szCs w:val="20"/>
              </w:rPr>
              <mc:AlternateContent>
                <mc:Choice Requires="wps">
                  <w:drawing>
                    <wp:inline distT="0" distB="0" distL="0" distR="0" wp14:anchorId="3F333274" wp14:editId="2A23618F">
                      <wp:extent cx="120650" cy="99695"/>
                      <wp:effectExtent l="9525" t="9525" r="12700" b="508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99695"/>
                              </a:xfrm>
                              <a:prstGeom prst="rect">
                                <a:avLst/>
                              </a:prstGeom>
                              <a:solidFill>
                                <a:srgbClr val="FFFFFF"/>
                              </a:solidFill>
                              <a:ln w="9525">
                                <a:solidFill>
                                  <a:srgbClr val="000000"/>
                                </a:solidFill>
                                <a:miter lim="800000"/>
                                <a:headEnd/>
                                <a:tailEnd/>
                              </a:ln>
                            </wps:spPr>
                            <wps:txbx>
                              <w:txbxContent>
                                <w:p w:rsidR="008D026E" w:rsidRDefault="008D026E" w:rsidP="008D026E"/>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9.5pt;height: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jDQKQIAAFUEAAAOAAAAZHJzL2Uyb0RvYy54bWysVNtu2zAMfR+wfxD0vthJk6w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">
                      <v:textbox>
                        <w:txbxContent>
                          <w:p w:rsidR="008D026E" w:rsidRDefault="008D026E" w:rsidP="008D026E"/>
                        </w:txbxContent>
                      </v:textbox>
                      <w10:anchorlock/>
                    </v:shape>
                  </w:pict>
                </mc:Fallback>
              </mc:AlternateContent>
            </w:r>
            <w:r w:rsidR="008D026E" w:rsidRPr="00EF2803">
              <w:rPr>
                <w:rFonts w:asciiTheme="majorHAnsi" w:hAnsiTheme="majorHAnsi"/>
                <w:sz w:val="20"/>
                <w:szCs w:val="20"/>
              </w:rPr>
              <w:t xml:space="preserve"> </w:t>
            </w:r>
            <w:r w:rsidR="00020362" w:rsidRPr="00EF2803">
              <w:rPr>
                <w:rFonts w:asciiTheme="majorHAnsi" w:hAnsiTheme="majorHAnsi"/>
                <w:sz w:val="20"/>
                <w:szCs w:val="20"/>
              </w:rPr>
              <w:t>Others(Please specify)</w:t>
            </w:r>
          </w:p>
          <w:p w:rsidR="00020362" w:rsidRPr="00EF2803" w:rsidRDefault="008751EC" w:rsidP="00020362">
            <w:pPr>
              <w:ind w:right="-360"/>
              <w:rPr>
                <w:rFonts w:asciiTheme="majorHAnsi" w:hAnsiTheme="majorHAnsi"/>
                <w:sz w:val="20"/>
                <w:szCs w:val="20"/>
              </w:rPr>
            </w:pPr>
            <w:r w:rsidRPr="00EF2803">
              <w:rPr>
                <w:rFonts w:asciiTheme="majorHAnsi" w:hAnsiTheme="majorHAnsi"/>
                <w:noProof/>
                <w:sz w:val="20"/>
                <w:szCs w:val="20"/>
              </w:rPr>
              <mc:AlternateContent>
                <mc:Choice Requires="wps">
                  <w:drawing>
                    <wp:inline distT="0" distB="0" distL="0" distR="0" wp14:anchorId="2A62877D" wp14:editId="20F48667">
                      <wp:extent cx="120650" cy="99695"/>
                      <wp:effectExtent l="9525" t="9525" r="12700" b="508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99695"/>
                              </a:xfrm>
                              <a:prstGeom prst="rect">
                                <a:avLst/>
                              </a:prstGeom>
                              <a:solidFill>
                                <a:srgbClr val="FFFFFF"/>
                              </a:solidFill>
                              <a:ln w="9525">
                                <a:solidFill>
                                  <a:srgbClr val="000000"/>
                                </a:solidFill>
                                <a:miter lim="800000"/>
                                <a:headEnd/>
                                <a:tailEnd/>
                              </a:ln>
                            </wps:spPr>
                            <wps:txbx>
                              <w:txbxContent>
                                <w:p w:rsidR="00020362" w:rsidRDefault="00020362" w:rsidP="00020362"/>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9.5pt;height: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">
                      <v:textbox>
                        <w:txbxContent>
                          <w:p w:rsidR="00020362" w:rsidRDefault="00020362" w:rsidP="00020362"/>
                        </w:txbxContent>
                      </v:textbox>
                      <w10:anchorlock/>
                    </v:shape>
                  </w:pict>
                </mc:Fallback>
              </mc:AlternateContent>
            </w:r>
            <w:r w:rsidR="00020362" w:rsidRPr="00EF2803">
              <w:rPr>
                <w:rFonts w:asciiTheme="majorHAnsi" w:hAnsiTheme="majorHAnsi"/>
                <w:sz w:val="20"/>
                <w:szCs w:val="20"/>
              </w:rPr>
              <w:t xml:space="preserve"> Broker –Dealer in Propriety Shares                               </w:t>
            </w:r>
          </w:p>
        </w:tc>
      </w:tr>
    </w:tbl>
    <w:p w:rsidR="00980EAA" w:rsidRPr="00EF2803" w:rsidRDefault="00CE094D" w:rsidP="00EF2803">
      <w:pPr>
        <w:ind w:left="-90" w:right="-147"/>
        <w:jc w:val="both"/>
        <w:rPr>
          <w:rFonts w:asciiTheme="majorHAnsi" w:hAnsiTheme="majorHAnsi"/>
          <w:sz w:val="20"/>
          <w:szCs w:val="20"/>
        </w:rPr>
      </w:pPr>
      <w:r w:rsidRPr="00EF2803">
        <w:rPr>
          <w:rFonts w:asciiTheme="majorHAnsi" w:hAnsiTheme="majorHAnsi"/>
          <w:sz w:val="20"/>
          <w:szCs w:val="20"/>
        </w:rPr>
        <w:t>The above-named applic</w:t>
      </w:r>
      <w:r w:rsidR="000E2026" w:rsidRPr="00EF2803">
        <w:rPr>
          <w:rFonts w:asciiTheme="majorHAnsi" w:hAnsiTheme="majorHAnsi"/>
          <w:sz w:val="20"/>
          <w:szCs w:val="20"/>
        </w:rPr>
        <w:t>ant hereby makes it application</w:t>
      </w:r>
      <w:r w:rsidRPr="00EF2803">
        <w:rPr>
          <w:rFonts w:asciiTheme="majorHAnsi" w:hAnsiTheme="majorHAnsi"/>
          <w:sz w:val="20"/>
          <w:szCs w:val="20"/>
        </w:rPr>
        <w:t xml:space="preserve"> for </w:t>
      </w:r>
      <w:r w:rsidR="004D25B3" w:rsidRPr="00EF2803">
        <w:rPr>
          <w:rFonts w:asciiTheme="majorHAnsi" w:hAnsiTheme="majorHAnsi"/>
          <w:sz w:val="20"/>
          <w:szCs w:val="20"/>
        </w:rPr>
        <w:t>payment of annual fees</w:t>
      </w:r>
      <w:r w:rsidR="000E2026" w:rsidRPr="00EF2803">
        <w:rPr>
          <w:rFonts w:asciiTheme="majorHAnsi" w:hAnsiTheme="majorHAnsi"/>
          <w:sz w:val="20"/>
          <w:szCs w:val="20"/>
        </w:rPr>
        <w:t xml:space="preserve"> and hereby certifies</w:t>
      </w:r>
      <w:r w:rsidRPr="00EF2803">
        <w:rPr>
          <w:rFonts w:asciiTheme="majorHAnsi" w:hAnsiTheme="majorHAnsi"/>
          <w:sz w:val="20"/>
          <w:szCs w:val="20"/>
        </w:rPr>
        <w:t xml:space="preserve"> that the information contained is true, correct, current, accurate and complete. Applicants are required to update all information in SEC Form MFD by submitting amendments whenever the information on file becomes inaccurate for any reason within seven (7) days of any change to the information being filed.</w:t>
      </w:r>
    </w:p>
    <w:p w:rsidR="00020362" w:rsidRPr="00EF2803" w:rsidRDefault="00020362" w:rsidP="00020362">
      <w:pPr>
        <w:ind w:right="-360"/>
        <w:rPr>
          <w:rFonts w:asciiTheme="majorHAnsi" w:hAnsiTheme="majorHAnsi"/>
          <w:sz w:val="20"/>
          <w:szCs w:val="20"/>
        </w:rPr>
      </w:pPr>
    </w:p>
    <w:p w:rsidR="004D25B3" w:rsidRPr="00EF2803" w:rsidRDefault="004D25B3" w:rsidP="00020362">
      <w:pPr>
        <w:ind w:right="-360"/>
        <w:rPr>
          <w:rFonts w:asciiTheme="majorHAnsi" w:hAnsiTheme="majorHAnsi"/>
          <w:sz w:val="20"/>
          <w:szCs w:val="20"/>
        </w:rPr>
      </w:pPr>
    </w:p>
    <w:p w:rsidR="00CE094D" w:rsidRPr="00EF2803" w:rsidRDefault="00CE094D" w:rsidP="00020362">
      <w:pPr>
        <w:ind w:right="-360"/>
        <w:rPr>
          <w:rFonts w:asciiTheme="majorHAnsi" w:hAnsiTheme="majorHAnsi"/>
          <w:sz w:val="20"/>
          <w:szCs w:val="20"/>
        </w:rPr>
      </w:pPr>
      <w:r w:rsidRPr="00EF2803">
        <w:rPr>
          <w:rFonts w:asciiTheme="majorHAnsi" w:hAnsiTheme="majorHAnsi"/>
          <w:sz w:val="20"/>
          <w:szCs w:val="20"/>
        </w:rPr>
        <w:t>Reviewed by:</w:t>
      </w:r>
    </w:p>
    <w:p w:rsidR="00CE094D" w:rsidRPr="00EF2803" w:rsidRDefault="00CE094D" w:rsidP="00CE094D">
      <w:pPr>
        <w:ind w:left="270" w:right="-360"/>
        <w:rPr>
          <w:rFonts w:asciiTheme="majorHAnsi" w:hAnsiTheme="majorHAnsi"/>
          <w:sz w:val="20"/>
          <w:szCs w:val="20"/>
        </w:rPr>
      </w:pPr>
    </w:p>
    <w:p w:rsidR="00CE094D" w:rsidRPr="00EF2803" w:rsidRDefault="00CE094D" w:rsidP="00CE094D">
      <w:pPr>
        <w:ind w:left="270" w:right="-360"/>
        <w:rPr>
          <w:rFonts w:asciiTheme="majorHAnsi" w:hAnsiTheme="majorHAnsi"/>
          <w:sz w:val="20"/>
          <w:szCs w:val="20"/>
        </w:rPr>
      </w:pPr>
      <w:r w:rsidRPr="00EF2803">
        <w:rPr>
          <w:rFonts w:asciiTheme="majorHAnsi" w:hAnsiTheme="majorHAnsi"/>
          <w:sz w:val="20"/>
          <w:szCs w:val="20"/>
        </w:rPr>
        <w:t>____________________________________</w:t>
      </w:r>
      <w:r w:rsidR="006323D4">
        <w:rPr>
          <w:rFonts w:asciiTheme="majorHAnsi" w:hAnsiTheme="majorHAnsi"/>
          <w:sz w:val="20"/>
          <w:szCs w:val="20"/>
        </w:rPr>
        <w:t>________</w:t>
      </w:r>
      <w:r w:rsidR="006323D4">
        <w:rPr>
          <w:rFonts w:asciiTheme="majorHAnsi" w:hAnsiTheme="majorHAnsi"/>
          <w:sz w:val="20"/>
          <w:szCs w:val="20"/>
        </w:rPr>
        <w:tab/>
      </w:r>
      <w:r w:rsidR="006323D4">
        <w:rPr>
          <w:rFonts w:asciiTheme="majorHAnsi" w:hAnsiTheme="majorHAnsi"/>
          <w:sz w:val="20"/>
          <w:szCs w:val="20"/>
        </w:rPr>
        <w:tab/>
        <w:t xml:space="preserve">           </w:t>
      </w:r>
      <w:r w:rsidRPr="00EF2803">
        <w:rPr>
          <w:rFonts w:asciiTheme="majorHAnsi" w:hAnsiTheme="majorHAnsi"/>
          <w:sz w:val="20"/>
          <w:szCs w:val="20"/>
        </w:rPr>
        <w:t>_____________________</w:t>
      </w:r>
      <w:r w:rsidR="00EF2803">
        <w:rPr>
          <w:rFonts w:asciiTheme="majorHAnsi" w:hAnsiTheme="majorHAnsi"/>
          <w:sz w:val="20"/>
          <w:szCs w:val="20"/>
        </w:rPr>
        <w:t>____</w:t>
      </w:r>
      <w:r w:rsidRPr="00EF2803">
        <w:rPr>
          <w:rFonts w:asciiTheme="majorHAnsi" w:hAnsiTheme="majorHAnsi"/>
          <w:sz w:val="20"/>
          <w:szCs w:val="20"/>
        </w:rPr>
        <w:t>_________________</w:t>
      </w:r>
      <w:r w:rsidR="006323D4">
        <w:rPr>
          <w:rFonts w:asciiTheme="majorHAnsi" w:hAnsiTheme="majorHAnsi"/>
          <w:sz w:val="20"/>
          <w:szCs w:val="20"/>
        </w:rPr>
        <w:t>____</w:t>
      </w:r>
      <w:r w:rsidRPr="00EF2803">
        <w:rPr>
          <w:rFonts w:asciiTheme="majorHAnsi" w:hAnsiTheme="majorHAnsi"/>
          <w:sz w:val="20"/>
          <w:szCs w:val="20"/>
        </w:rPr>
        <w:t>____</w:t>
      </w:r>
      <w:r w:rsidR="00EF2803">
        <w:rPr>
          <w:rFonts w:asciiTheme="majorHAnsi" w:hAnsiTheme="majorHAnsi"/>
          <w:sz w:val="20"/>
          <w:szCs w:val="20"/>
        </w:rPr>
        <w:t>__________</w:t>
      </w:r>
    </w:p>
    <w:p w:rsidR="00CE094D" w:rsidRPr="00EF2803" w:rsidRDefault="00CE094D" w:rsidP="00CE094D">
      <w:pPr>
        <w:ind w:left="270" w:right="-360"/>
        <w:rPr>
          <w:rFonts w:asciiTheme="majorHAnsi" w:hAnsiTheme="majorHAnsi"/>
          <w:sz w:val="20"/>
          <w:szCs w:val="20"/>
        </w:rPr>
      </w:pPr>
      <w:r w:rsidRPr="00EF2803">
        <w:rPr>
          <w:rFonts w:asciiTheme="majorHAnsi" w:hAnsiTheme="majorHAnsi"/>
          <w:sz w:val="20"/>
          <w:szCs w:val="20"/>
        </w:rPr>
        <w:t>P</w:t>
      </w:r>
      <w:r w:rsidR="00EF2803">
        <w:rPr>
          <w:rFonts w:asciiTheme="majorHAnsi" w:hAnsiTheme="majorHAnsi"/>
          <w:sz w:val="20"/>
          <w:szCs w:val="20"/>
        </w:rPr>
        <w:t>rinted Name and Signature</w:t>
      </w:r>
      <w:r w:rsidR="006323D4">
        <w:rPr>
          <w:rFonts w:asciiTheme="majorHAnsi" w:hAnsiTheme="majorHAnsi"/>
          <w:sz w:val="20"/>
          <w:szCs w:val="20"/>
        </w:rPr>
        <w:t>/TIN of</w:t>
      </w:r>
      <w:r w:rsidR="006323D4">
        <w:rPr>
          <w:rFonts w:asciiTheme="majorHAnsi" w:hAnsiTheme="majorHAnsi"/>
          <w:sz w:val="20"/>
          <w:szCs w:val="20"/>
        </w:rPr>
        <w:tab/>
      </w:r>
      <w:r w:rsidR="006323D4">
        <w:rPr>
          <w:rFonts w:asciiTheme="majorHAnsi" w:hAnsiTheme="majorHAnsi"/>
          <w:sz w:val="20"/>
          <w:szCs w:val="20"/>
        </w:rPr>
        <w:tab/>
        <w:t xml:space="preserve">            </w:t>
      </w:r>
      <w:r w:rsidRPr="00EF2803">
        <w:rPr>
          <w:rFonts w:asciiTheme="majorHAnsi" w:hAnsiTheme="majorHAnsi"/>
          <w:sz w:val="20"/>
          <w:szCs w:val="20"/>
        </w:rPr>
        <w:t>Printed Name/Signature</w:t>
      </w:r>
      <w:r w:rsidR="006323D4">
        <w:rPr>
          <w:rFonts w:asciiTheme="majorHAnsi" w:hAnsiTheme="majorHAnsi"/>
          <w:sz w:val="20"/>
          <w:szCs w:val="20"/>
        </w:rPr>
        <w:t xml:space="preserve">/TIN </w:t>
      </w:r>
      <w:r w:rsidRPr="00EF2803">
        <w:rPr>
          <w:rFonts w:asciiTheme="majorHAnsi" w:hAnsiTheme="majorHAnsi"/>
          <w:sz w:val="20"/>
          <w:szCs w:val="20"/>
        </w:rPr>
        <w:t>of Company</w:t>
      </w:r>
      <w:r w:rsidR="004D25B3" w:rsidRPr="00EF2803">
        <w:rPr>
          <w:rFonts w:asciiTheme="majorHAnsi" w:hAnsiTheme="majorHAnsi"/>
          <w:sz w:val="20"/>
          <w:szCs w:val="20"/>
        </w:rPr>
        <w:t xml:space="preserve"> </w:t>
      </w:r>
      <w:r w:rsidRPr="00EF2803">
        <w:rPr>
          <w:rFonts w:asciiTheme="majorHAnsi" w:hAnsiTheme="majorHAnsi"/>
          <w:sz w:val="20"/>
          <w:szCs w:val="20"/>
        </w:rPr>
        <w:t>President</w:t>
      </w:r>
    </w:p>
    <w:p w:rsidR="00CE094D" w:rsidRPr="00EF2803" w:rsidRDefault="00CE094D" w:rsidP="00CE094D">
      <w:pPr>
        <w:ind w:left="270" w:right="-360"/>
        <w:rPr>
          <w:rFonts w:asciiTheme="majorHAnsi" w:hAnsiTheme="majorHAnsi"/>
          <w:sz w:val="20"/>
          <w:szCs w:val="20"/>
        </w:rPr>
      </w:pPr>
      <w:r w:rsidRPr="00EF2803">
        <w:rPr>
          <w:rFonts w:asciiTheme="majorHAnsi" w:hAnsiTheme="majorHAnsi"/>
          <w:sz w:val="20"/>
          <w:szCs w:val="20"/>
        </w:rPr>
        <w:t>Associated Person/Compliance Officer</w:t>
      </w:r>
    </w:p>
    <w:p w:rsidR="00CE094D" w:rsidRPr="00EF2803" w:rsidRDefault="006323D4" w:rsidP="00CE094D">
      <w:pPr>
        <w:ind w:left="270" w:right="-360"/>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 xml:space="preserve">           ____</w:t>
      </w:r>
      <w:r w:rsidR="00CE094D" w:rsidRPr="00EF2803">
        <w:rPr>
          <w:rFonts w:asciiTheme="majorHAnsi" w:hAnsiTheme="majorHAnsi"/>
          <w:sz w:val="20"/>
          <w:szCs w:val="20"/>
        </w:rPr>
        <w:t>__</w:t>
      </w:r>
      <w:r w:rsidR="004D25B3" w:rsidRPr="00EF2803">
        <w:rPr>
          <w:rFonts w:asciiTheme="majorHAnsi" w:hAnsiTheme="majorHAnsi"/>
          <w:sz w:val="20"/>
          <w:szCs w:val="20"/>
        </w:rPr>
        <w:t>___________</w:t>
      </w:r>
      <w:r w:rsidR="00CE094D" w:rsidRPr="00EF2803">
        <w:rPr>
          <w:rFonts w:asciiTheme="majorHAnsi" w:hAnsiTheme="majorHAnsi"/>
          <w:sz w:val="20"/>
          <w:szCs w:val="20"/>
        </w:rPr>
        <w:t>___________________________________________</w:t>
      </w:r>
    </w:p>
    <w:p w:rsidR="00CE094D" w:rsidRPr="00EF2803" w:rsidRDefault="00CE094D" w:rsidP="00CE094D">
      <w:pPr>
        <w:ind w:left="270" w:right="-360"/>
        <w:rPr>
          <w:rFonts w:asciiTheme="majorHAnsi" w:hAnsiTheme="majorHAnsi"/>
          <w:sz w:val="20"/>
          <w:szCs w:val="20"/>
        </w:rPr>
      </w:pPr>
      <w:r w:rsidRPr="00EF2803">
        <w:rPr>
          <w:rFonts w:asciiTheme="majorHAnsi" w:hAnsiTheme="majorHAnsi"/>
          <w:sz w:val="20"/>
          <w:szCs w:val="20"/>
        </w:rPr>
        <w:tab/>
      </w:r>
      <w:r w:rsidR="004D25B3" w:rsidRPr="00EF2803">
        <w:rPr>
          <w:rFonts w:asciiTheme="majorHAnsi" w:hAnsiTheme="majorHAnsi"/>
          <w:sz w:val="20"/>
          <w:szCs w:val="20"/>
        </w:rPr>
        <w:tab/>
      </w:r>
      <w:r w:rsidR="004D25B3" w:rsidRPr="00EF2803">
        <w:rPr>
          <w:rFonts w:asciiTheme="majorHAnsi" w:hAnsiTheme="majorHAnsi"/>
          <w:sz w:val="20"/>
          <w:szCs w:val="20"/>
        </w:rPr>
        <w:tab/>
      </w:r>
      <w:r w:rsidR="004D25B3" w:rsidRPr="00EF2803">
        <w:rPr>
          <w:rFonts w:asciiTheme="majorHAnsi" w:hAnsiTheme="majorHAnsi"/>
          <w:sz w:val="20"/>
          <w:szCs w:val="20"/>
        </w:rPr>
        <w:tab/>
      </w:r>
      <w:r w:rsidR="004D25B3" w:rsidRPr="00EF2803">
        <w:rPr>
          <w:rFonts w:asciiTheme="majorHAnsi" w:hAnsiTheme="majorHAnsi"/>
          <w:sz w:val="20"/>
          <w:szCs w:val="20"/>
        </w:rPr>
        <w:tab/>
      </w:r>
      <w:r w:rsidR="004D25B3" w:rsidRPr="00EF2803">
        <w:rPr>
          <w:rFonts w:asciiTheme="majorHAnsi" w:hAnsiTheme="majorHAnsi"/>
          <w:sz w:val="20"/>
          <w:szCs w:val="20"/>
        </w:rPr>
        <w:tab/>
      </w:r>
      <w:r w:rsidR="004D25B3" w:rsidRPr="00EF2803">
        <w:rPr>
          <w:rFonts w:asciiTheme="majorHAnsi" w:hAnsiTheme="majorHAnsi"/>
          <w:sz w:val="20"/>
          <w:szCs w:val="20"/>
        </w:rPr>
        <w:tab/>
      </w:r>
      <w:r w:rsidR="007D2E5A" w:rsidRPr="00EF2803">
        <w:rPr>
          <w:rFonts w:asciiTheme="majorHAnsi" w:hAnsiTheme="majorHAnsi"/>
          <w:sz w:val="20"/>
          <w:szCs w:val="20"/>
        </w:rPr>
        <w:tab/>
      </w:r>
      <w:r w:rsidR="007D2E5A" w:rsidRPr="00EF2803">
        <w:rPr>
          <w:rFonts w:asciiTheme="majorHAnsi" w:hAnsiTheme="majorHAnsi"/>
          <w:sz w:val="20"/>
          <w:szCs w:val="20"/>
        </w:rPr>
        <w:tab/>
      </w:r>
      <w:r w:rsidR="00EF2803">
        <w:rPr>
          <w:rFonts w:asciiTheme="majorHAnsi" w:hAnsiTheme="majorHAnsi"/>
          <w:sz w:val="20"/>
          <w:szCs w:val="20"/>
        </w:rPr>
        <w:t xml:space="preserve">        </w:t>
      </w:r>
      <w:r w:rsidRPr="00EF2803">
        <w:rPr>
          <w:rFonts w:asciiTheme="majorHAnsi" w:hAnsiTheme="majorHAnsi"/>
          <w:sz w:val="20"/>
          <w:szCs w:val="20"/>
        </w:rPr>
        <w:t>Date</w:t>
      </w:r>
    </w:p>
    <w:p w:rsidR="00CF3F88" w:rsidRPr="00EF2803" w:rsidRDefault="00CF3F88" w:rsidP="00CE094D">
      <w:pPr>
        <w:ind w:left="270" w:right="-360"/>
        <w:rPr>
          <w:rFonts w:asciiTheme="majorHAnsi" w:hAnsiTheme="majorHAnsi"/>
          <w:sz w:val="20"/>
          <w:szCs w:val="20"/>
        </w:rPr>
      </w:pPr>
    </w:p>
    <w:p w:rsidR="00CF3F88" w:rsidRPr="00EF2803" w:rsidRDefault="00CF3F88" w:rsidP="00CE094D">
      <w:pPr>
        <w:ind w:left="270" w:right="-360"/>
        <w:rPr>
          <w:rFonts w:asciiTheme="majorHAnsi" w:hAnsiTheme="majorHAnsi"/>
          <w:sz w:val="20"/>
          <w:szCs w:val="20"/>
        </w:rPr>
      </w:pPr>
    </w:p>
    <w:p w:rsidR="00CF3F88" w:rsidRPr="00EF2803" w:rsidRDefault="00CF3F88" w:rsidP="00CE094D">
      <w:pPr>
        <w:ind w:left="270" w:right="-360"/>
        <w:rPr>
          <w:rFonts w:asciiTheme="majorHAnsi" w:hAnsiTheme="majorHAnsi"/>
          <w:sz w:val="20"/>
          <w:szCs w:val="20"/>
        </w:rPr>
      </w:pPr>
    </w:p>
    <w:p w:rsidR="00CF3F88" w:rsidRPr="00EF2803" w:rsidRDefault="00CF3F88" w:rsidP="004D25B3">
      <w:pPr>
        <w:pStyle w:val="BodyTextIndent"/>
        <w:ind w:left="0"/>
        <w:jc w:val="both"/>
        <w:rPr>
          <w:rFonts w:asciiTheme="majorHAnsi" w:hAnsiTheme="majorHAnsi"/>
          <w:sz w:val="20"/>
        </w:rPr>
      </w:pPr>
      <w:r w:rsidRPr="00EF2803">
        <w:rPr>
          <w:rFonts w:asciiTheme="majorHAnsi" w:hAnsiTheme="majorHAnsi"/>
          <w:sz w:val="20"/>
        </w:rPr>
        <w:t>Subscribed and sworn to before me this ______________ day of ____________________20____ exhibited to me his/her valid identity card: _______________</w:t>
      </w:r>
      <w:r w:rsidR="00EF2803">
        <w:rPr>
          <w:rFonts w:asciiTheme="majorHAnsi" w:hAnsiTheme="majorHAnsi"/>
          <w:sz w:val="20"/>
        </w:rPr>
        <w:t>_________</w:t>
      </w:r>
      <w:r w:rsidRPr="00EF2803">
        <w:rPr>
          <w:rFonts w:asciiTheme="majorHAnsi" w:hAnsiTheme="majorHAnsi"/>
          <w:sz w:val="20"/>
        </w:rPr>
        <w:t>_______</w:t>
      </w:r>
      <w:r w:rsidR="00EF2803">
        <w:rPr>
          <w:rFonts w:asciiTheme="majorHAnsi" w:hAnsiTheme="majorHAnsi"/>
          <w:sz w:val="20"/>
        </w:rPr>
        <w:t>____</w:t>
      </w:r>
      <w:r w:rsidRPr="00EF2803">
        <w:rPr>
          <w:rFonts w:asciiTheme="majorHAnsi" w:hAnsiTheme="majorHAnsi"/>
          <w:sz w:val="20"/>
        </w:rPr>
        <w:t>_</w:t>
      </w:r>
      <w:r w:rsidR="004D25B3" w:rsidRPr="00EF2803">
        <w:rPr>
          <w:rFonts w:asciiTheme="majorHAnsi" w:hAnsiTheme="majorHAnsi"/>
          <w:sz w:val="20"/>
        </w:rPr>
        <w:t>_____</w:t>
      </w:r>
      <w:r w:rsidRPr="00EF2803">
        <w:rPr>
          <w:rFonts w:asciiTheme="majorHAnsi" w:hAnsiTheme="majorHAnsi"/>
          <w:sz w:val="20"/>
        </w:rPr>
        <w:t>___ issued at _</w:t>
      </w:r>
      <w:r w:rsidR="004D25B3" w:rsidRPr="00EF2803">
        <w:rPr>
          <w:rFonts w:asciiTheme="majorHAnsi" w:hAnsiTheme="majorHAnsi"/>
          <w:sz w:val="20"/>
        </w:rPr>
        <w:t>_______</w:t>
      </w:r>
      <w:r w:rsidRPr="00EF2803">
        <w:rPr>
          <w:rFonts w:asciiTheme="majorHAnsi" w:hAnsiTheme="majorHAnsi"/>
          <w:sz w:val="20"/>
        </w:rPr>
        <w:t>__________________</w:t>
      </w:r>
      <w:r w:rsidR="00EF2803">
        <w:rPr>
          <w:rFonts w:asciiTheme="majorHAnsi" w:hAnsiTheme="majorHAnsi"/>
          <w:sz w:val="20"/>
        </w:rPr>
        <w:t>___________</w:t>
      </w:r>
      <w:r w:rsidRPr="00EF2803">
        <w:rPr>
          <w:rFonts w:asciiTheme="majorHAnsi" w:hAnsiTheme="majorHAnsi"/>
          <w:sz w:val="20"/>
        </w:rPr>
        <w:t>_________ on __</w:t>
      </w:r>
      <w:r w:rsidR="004D25B3" w:rsidRPr="00EF2803">
        <w:rPr>
          <w:rFonts w:asciiTheme="majorHAnsi" w:hAnsiTheme="majorHAnsi"/>
          <w:sz w:val="20"/>
        </w:rPr>
        <w:t>______________________</w:t>
      </w:r>
      <w:r w:rsidRPr="00EF2803">
        <w:rPr>
          <w:rFonts w:asciiTheme="majorHAnsi" w:hAnsiTheme="majorHAnsi"/>
          <w:sz w:val="20"/>
        </w:rPr>
        <w:t>______________.</w:t>
      </w:r>
    </w:p>
    <w:p w:rsidR="004D25B3" w:rsidRPr="00EF2803" w:rsidRDefault="004D25B3" w:rsidP="00EF2803">
      <w:pPr>
        <w:jc w:val="both"/>
        <w:rPr>
          <w:rFonts w:asciiTheme="majorHAnsi" w:hAnsiTheme="majorHAnsi"/>
          <w:sz w:val="20"/>
          <w:szCs w:val="20"/>
        </w:rPr>
      </w:pPr>
    </w:p>
    <w:p w:rsidR="00CF3F88" w:rsidRPr="00EF2803" w:rsidRDefault="00CF3F88" w:rsidP="00EF2803">
      <w:pPr>
        <w:ind w:left="5040" w:firstLine="720"/>
        <w:jc w:val="both"/>
        <w:rPr>
          <w:rFonts w:asciiTheme="majorHAnsi" w:hAnsiTheme="majorHAnsi"/>
          <w:sz w:val="20"/>
          <w:szCs w:val="20"/>
        </w:rPr>
      </w:pPr>
      <w:r w:rsidRPr="00EF2803">
        <w:rPr>
          <w:rFonts w:asciiTheme="majorHAnsi" w:hAnsiTheme="majorHAnsi"/>
          <w:sz w:val="20"/>
          <w:szCs w:val="20"/>
        </w:rPr>
        <w:t>Notary Public</w:t>
      </w:r>
    </w:p>
    <w:p w:rsidR="00CF3F88" w:rsidRPr="00EF2803" w:rsidRDefault="00CF3F88" w:rsidP="00CF3F88">
      <w:pPr>
        <w:ind w:left="180" w:hanging="180"/>
        <w:jc w:val="both"/>
        <w:rPr>
          <w:rFonts w:asciiTheme="majorHAnsi" w:hAnsiTheme="majorHAnsi"/>
          <w:sz w:val="20"/>
          <w:szCs w:val="20"/>
        </w:rPr>
      </w:pPr>
      <w:r w:rsidRPr="00EF2803">
        <w:rPr>
          <w:rFonts w:asciiTheme="majorHAnsi" w:hAnsiTheme="majorHAnsi"/>
          <w:sz w:val="20"/>
          <w:szCs w:val="20"/>
        </w:rPr>
        <w:t>Doc. No._______.</w:t>
      </w:r>
      <w:r w:rsidRPr="00EF2803">
        <w:rPr>
          <w:rFonts w:asciiTheme="majorHAnsi" w:hAnsiTheme="majorHAnsi"/>
          <w:sz w:val="20"/>
          <w:szCs w:val="20"/>
        </w:rPr>
        <w:tab/>
      </w:r>
      <w:r w:rsidRPr="00EF2803">
        <w:rPr>
          <w:rFonts w:asciiTheme="majorHAnsi" w:hAnsiTheme="majorHAnsi"/>
          <w:sz w:val="20"/>
          <w:szCs w:val="20"/>
        </w:rPr>
        <w:tab/>
      </w:r>
    </w:p>
    <w:p w:rsidR="00CF3F88" w:rsidRPr="00EF2803" w:rsidRDefault="00CF3F88" w:rsidP="00CF3F88">
      <w:pPr>
        <w:ind w:left="180" w:hanging="180"/>
        <w:jc w:val="both"/>
        <w:rPr>
          <w:rFonts w:asciiTheme="majorHAnsi" w:hAnsiTheme="majorHAnsi"/>
          <w:sz w:val="20"/>
          <w:szCs w:val="20"/>
        </w:rPr>
      </w:pPr>
      <w:r w:rsidRPr="00EF2803">
        <w:rPr>
          <w:rFonts w:asciiTheme="majorHAnsi" w:hAnsiTheme="majorHAnsi"/>
          <w:sz w:val="20"/>
          <w:szCs w:val="20"/>
        </w:rPr>
        <w:t>Page No._______.</w:t>
      </w:r>
    </w:p>
    <w:p w:rsidR="00CF3F88" w:rsidRPr="00EF2803" w:rsidRDefault="00CF3F88" w:rsidP="00CF3F88">
      <w:pPr>
        <w:ind w:left="180" w:hanging="180"/>
        <w:jc w:val="both"/>
        <w:rPr>
          <w:rFonts w:asciiTheme="majorHAnsi" w:hAnsiTheme="majorHAnsi"/>
          <w:sz w:val="20"/>
          <w:szCs w:val="20"/>
        </w:rPr>
      </w:pPr>
      <w:r w:rsidRPr="00EF2803">
        <w:rPr>
          <w:rFonts w:asciiTheme="majorHAnsi" w:hAnsiTheme="majorHAnsi"/>
          <w:sz w:val="20"/>
          <w:szCs w:val="20"/>
        </w:rPr>
        <w:t>Book No.______.</w:t>
      </w:r>
    </w:p>
    <w:p w:rsidR="00CF3F88" w:rsidRPr="00EF2803" w:rsidRDefault="00CF3F88" w:rsidP="00CF3F88">
      <w:pPr>
        <w:ind w:left="180" w:hanging="180"/>
        <w:jc w:val="both"/>
        <w:rPr>
          <w:rFonts w:asciiTheme="majorHAnsi" w:hAnsiTheme="majorHAnsi"/>
          <w:sz w:val="20"/>
          <w:szCs w:val="20"/>
        </w:rPr>
      </w:pPr>
      <w:r w:rsidRPr="00EF2803">
        <w:rPr>
          <w:rFonts w:asciiTheme="majorHAnsi" w:hAnsiTheme="majorHAnsi"/>
          <w:sz w:val="20"/>
          <w:szCs w:val="20"/>
        </w:rPr>
        <w:t>Series of 20____.</w:t>
      </w:r>
    </w:p>
    <w:p w:rsidR="008D026E" w:rsidRDefault="008D026E" w:rsidP="0099369E">
      <w:pPr>
        <w:ind w:right="-360"/>
        <w:jc w:val="both"/>
        <w:rPr>
          <w:rFonts w:asciiTheme="majorHAnsi" w:hAnsiTheme="majorHAnsi"/>
          <w:sz w:val="18"/>
          <w:szCs w:val="18"/>
        </w:rPr>
      </w:pPr>
    </w:p>
    <w:p w:rsidR="00EF2803" w:rsidRDefault="00EF2803" w:rsidP="0099369E">
      <w:pPr>
        <w:ind w:right="-360"/>
        <w:jc w:val="both"/>
        <w:rPr>
          <w:rFonts w:asciiTheme="majorHAnsi" w:hAnsiTheme="majorHAnsi"/>
          <w:sz w:val="18"/>
          <w:szCs w:val="18"/>
        </w:rPr>
      </w:pPr>
    </w:p>
    <w:p w:rsidR="008D026E" w:rsidRPr="00162A17" w:rsidRDefault="00921FE2" w:rsidP="0099369E">
      <w:pPr>
        <w:ind w:right="-360"/>
        <w:jc w:val="both"/>
        <w:rPr>
          <w:rFonts w:asciiTheme="majorHAnsi" w:hAnsiTheme="majorHAnsi"/>
          <w:sz w:val="18"/>
          <w:szCs w:val="18"/>
        </w:rPr>
      </w:pPr>
      <w:r>
        <w:rPr>
          <w:rFonts w:asciiTheme="majorHAnsi" w:hAnsiTheme="majorHAnsi"/>
          <w:sz w:val="18"/>
          <w:szCs w:val="18"/>
        </w:rPr>
        <w:t>…………………………………………………………………………………………………………………………………………………………...………………………………..</w:t>
      </w:r>
    </w:p>
    <w:p w:rsidR="00EF2803" w:rsidRPr="00293443" w:rsidRDefault="00EF2803" w:rsidP="00EF2803">
      <w:pPr>
        <w:pStyle w:val="ListParagraph"/>
        <w:numPr>
          <w:ilvl w:val="0"/>
          <w:numId w:val="2"/>
        </w:numPr>
        <w:ind w:right="-360"/>
        <w:jc w:val="both"/>
        <w:rPr>
          <w:rFonts w:ascii="Cambria" w:hAnsi="Cambria"/>
          <w:sz w:val="20"/>
          <w:szCs w:val="20"/>
        </w:rPr>
      </w:pPr>
      <w:r w:rsidRPr="00293443">
        <w:rPr>
          <w:rFonts w:ascii="Cambria" w:hAnsi="Cambria"/>
          <w:sz w:val="20"/>
          <w:szCs w:val="20"/>
        </w:rPr>
        <w:t>At least two (2) sets with cover sheet;</w:t>
      </w:r>
    </w:p>
    <w:p w:rsidR="00EF2803" w:rsidRPr="00293443" w:rsidRDefault="00EF2803" w:rsidP="00EF2803">
      <w:pPr>
        <w:pStyle w:val="ListParagraph"/>
        <w:numPr>
          <w:ilvl w:val="0"/>
          <w:numId w:val="2"/>
        </w:numPr>
        <w:ind w:right="-360"/>
        <w:jc w:val="both"/>
        <w:rPr>
          <w:rFonts w:ascii="Cambria" w:hAnsi="Cambria"/>
          <w:sz w:val="20"/>
          <w:szCs w:val="20"/>
        </w:rPr>
      </w:pPr>
      <w:r w:rsidRPr="00293443">
        <w:rPr>
          <w:rFonts w:ascii="Cambria" w:hAnsi="Cambria"/>
          <w:sz w:val="20"/>
          <w:szCs w:val="20"/>
        </w:rPr>
        <w:t>Endorsement letter  (SEC FORM NELET-AF);</w:t>
      </w:r>
    </w:p>
    <w:p w:rsidR="00EF2803" w:rsidRPr="00293443" w:rsidRDefault="00EF2803" w:rsidP="00EF2803">
      <w:pPr>
        <w:pStyle w:val="ListParagraph"/>
        <w:numPr>
          <w:ilvl w:val="0"/>
          <w:numId w:val="2"/>
        </w:numPr>
        <w:ind w:right="-360"/>
        <w:jc w:val="both"/>
        <w:rPr>
          <w:rFonts w:ascii="Cambria" w:hAnsi="Cambria"/>
          <w:sz w:val="20"/>
          <w:szCs w:val="20"/>
        </w:rPr>
      </w:pPr>
      <w:r w:rsidRPr="00293443">
        <w:rPr>
          <w:rFonts w:ascii="Cambria" w:hAnsi="Cambria"/>
          <w:sz w:val="20"/>
          <w:szCs w:val="20"/>
        </w:rPr>
        <w:t>Copy of previous license</w:t>
      </w:r>
      <w:r w:rsidR="00CE4A8D">
        <w:rPr>
          <w:rFonts w:ascii="Cambria" w:hAnsi="Cambria"/>
          <w:sz w:val="20"/>
          <w:szCs w:val="20"/>
        </w:rPr>
        <w:t xml:space="preserve"> or Confirmation of Payment (COP)</w:t>
      </w:r>
      <w:bookmarkStart w:id="0" w:name="_GoBack"/>
      <w:bookmarkEnd w:id="0"/>
      <w:r w:rsidRPr="00293443">
        <w:rPr>
          <w:rFonts w:ascii="Cambria" w:hAnsi="Cambria"/>
          <w:sz w:val="20"/>
          <w:szCs w:val="20"/>
        </w:rPr>
        <w:t>;</w:t>
      </w:r>
      <w:r w:rsidR="006323D4">
        <w:rPr>
          <w:rFonts w:ascii="Cambria" w:hAnsi="Cambria"/>
          <w:sz w:val="20"/>
          <w:szCs w:val="20"/>
        </w:rPr>
        <w:t xml:space="preserve"> and</w:t>
      </w:r>
    </w:p>
    <w:p w:rsidR="00F432F8" w:rsidRPr="00CE4A8D" w:rsidRDefault="00EF2803" w:rsidP="00CE4A8D">
      <w:pPr>
        <w:pStyle w:val="ListParagraph"/>
        <w:numPr>
          <w:ilvl w:val="0"/>
          <w:numId w:val="2"/>
        </w:numPr>
        <w:ind w:right="-360"/>
        <w:jc w:val="both"/>
        <w:rPr>
          <w:rFonts w:ascii="Cambria" w:hAnsi="Cambria"/>
          <w:sz w:val="20"/>
          <w:szCs w:val="20"/>
        </w:rPr>
      </w:pPr>
      <w:r w:rsidRPr="00293443">
        <w:rPr>
          <w:rFonts w:ascii="Cambria" w:hAnsi="Cambria"/>
          <w:sz w:val="20"/>
          <w:szCs w:val="20"/>
        </w:rPr>
        <w:t>Payment of fee:  refer to existing SEC Schedule of Fees and Charges.</w:t>
      </w:r>
    </w:p>
    <w:sectPr w:rsidR="00F432F8" w:rsidRPr="00CE4A8D" w:rsidSect="006323D4">
      <w:footerReference w:type="default" r:id="rId9"/>
      <w:pgSz w:w="11909" w:h="16834" w:code="9"/>
      <w:pgMar w:top="432" w:right="1166" w:bottom="432"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8A9" w:rsidRDefault="007E48A9" w:rsidP="00F432F8">
      <w:r>
        <w:separator/>
      </w:r>
    </w:p>
  </w:endnote>
  <w:endnote w:type="continuationSeparator" w:id="0">
    <w:p w:rsidR="007E48A9" w:rsidRDefault="007E48A9" w:rsidP="00F4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3D4" w:rsidRPr="006323D4" w:rsidRDefault="006323D4">
    <w:pPr>
      <w:pStyle w:val="Footer"/>
      <w:rPr>
        <w:rFonts w:asciiTheme="majorHAnsi" w:hAnsiTheme="majorHAnsi"/>
        <w:i/>
        <w:sz w:val="16"/>
        <w:szCs w:val="16"/>
      </w:rPr>
    </w:pPr>
    <w:r>
      <w:tab/>
    </w:r>
    <w:r>
      <w:tab/>
    </w:r>
    <w:r w:rsidRPr="006323D4">
      <w:rPr>
        <w:rFonts w:asciiTheme="majorHAnsi" w:hAnsiTheme="majorHAnsi"/>
        <w:i/>
        <w:sz w:val="16"/>
        <w:szCs w:val="16"/>
      </w:rPr>
      <w:t>Rev2016</w:t>
    </w:r>
  </w:p>
  <w:p w:rsidR="006323D4" w:rsidRDefault="006323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8A9" w:rsidRDefault="007E48A9" w:rsidP="00F432F8">
      <w:r>
        <w:separator/>
      </w:r>
    </w:p>
  </w:footnote>
  <w:footnote w:type="continuationSeparator" w:id="0">
    <w:p w:rsidR="007E48A9" w:rsidRDefault="007E48A9" w:rsidP="00F432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03F1C96"/>
    <w:multiLevelType w:val="hybridMultilevel"/>
    <w:tmpl w:val="458213A6"/>
    <w:lvl w:ilvl="0" w:tplc="2E38683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EAA"/>
    <w:rsid w:val="00013EB8"/>
    <w:rsid w:val="00020362"/>
    <w:rsid w:val="000D3681"/>
    <w:rsid w:val="000D639B"/>
    <w:rsid w:val="000E2026"/>
    <w:rsid w:val="000E263A"/>
    <w:rsid w:val="0013448C"/>
    <w:rsid w:val="00162A17"/>
    <w:rsid w:val="003933DA"/>
    <w:rsid w:val="004204B4"/>
    <w:rsid w:val="0046779B"/>
    <w:rsid w:val="00477F4D"/>
    <w:rsid w:val="004D25B3"/>
    <w:rsid w:val="00507296"/>
    <w:rsid w:val="00541080"/>
    <w:rsid w:val="006323D4"/>
    <w:rsid w:val="00705175"/>
    <w:rsid w:val="007D2E5A"/>
    <w:rsid w:val="007E48A9"/>
    <w:rsid w:val="00810A8A"/>
    <w:rsid w:val="008751EC"/>
    <w:rsid w:val="008D026E"/>
    <w:rsid w:val="00921FE2"/>
    <w:rsid w:val="00980EAA"/>
    <w:rsid w:val="0099369E"/>
    <w:rsid w:val="009E115B"/>
    <w:rsid w:val="009E6805"/>
    <w:rsid w:val="00A10D27"/>
    <w:rsid w:val="00A76CF4"/>
    <w:rsid w:val="00A814C5"/>
    <w:rsid w:val="00B86E1D"/>
    <w:rsid w:val="00C56A3F"/>
    <w:rsid w:val="00CC780F"/>
    <w:rsid w:val="00CE094D"/>
    <w:rsid w:val="00CE4A8D"/>
    <w:rsid w:val="00CE4B47"/>
    <w:rsid w:val="00CF3F88"/>
    <w:rsid w:val="00D46E03"/>
    <w:rsid w:val="00D76ADA"/>
    <w:rsid w:val="00E34288"/>
    <w:rsid w:val="00E508E6"/>
    <w:rsid w:val="00E53A87"/>
    <w:rsid w:val="00EF2803"/>
    <w:rsid w:val="00F43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EAA"/>
    <w:rPr>
      <w:sz w:val="24"/>
      <w:szCs w:val="24"/>
    </w:rPr>
  </w:style>
  <w:style w:type="paragraph" w:styleId="Heading1">
    <w:name w:val="heading 1"/>
    <w:basedOn w:val="Normal"/>
    <w:next w:val="Normal"/>
    <w:link w:val="Heading1Char"/>
    <w:qFormat/>
    <w:rsid w:val="00980EAA"/>
    <w:pPr>
      <w:keepNext/>
      <w:jc w:val="center"/>
      <w:outlineLvl w:val="0"/>
    </w:pPr>
    <w:rPr>
      <w:rFonts w:ascii="Century Gothic" w:hAnsi="Century Gothic"/>
      <w:b/>
      <w:bCs/>
      <w:sz w:val="22"/>
    </w:rPr>
  </w:style>
  <w:style w:type="paragraph" w:styleId="Heading2">
    <w:name w:val="heading 2"/>
    <w:basedOn w:val="Normal"/>
    <w:next w:val="Normal"/>
    <w:link w:val="Heading2Char"/>
    <w:qFormat/>
    <w:rsid w:val="0013448C"/>
    <w:pPr>
      <w:keepNext/>
      <w:suppressAutoHyphens/>
      <w:outlineLvl w:val="1"/>
    </w:pPr>
    <w:rPr>
      <w:rFonts w:ascii="Arial" w:hAnsi="Arial"/>
      <w:b/>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3448C"/>
    <w:rPr>
      <w:rFonts w:ascii="Arial" w:hAnsi="Arial"/>
      <w:b/>
      <w:sz w:val="24"/>
      <w:szCs w:val="24"/>
      <w:lang w:eastAsia="ar-SA"/>
    </w:rPr>
  </w:style>
  <w:style w:type="paragraph" w:styleId="Caption">
    <w:name w:val="caption"/>
    <w:basedOn w:val="Normal"/>
    <w:qFormat/>
    <w:rsid w:val="0013448C"/>
    <w:pPr>
      <w:suppressLineNumbers/>
      <w:suppressAutoHyphens/>
      <w:spacing w:before="120" w:after="120"/>
    </w:pPr>
    <w:rPr>
      <w:rFonts w:cs="Lucidasans"/>
      <w:i/>
      <w:iCs/>
      <w:lang w:eastAsia="ar-SA"/>
    </w:rPr>
  </w:style>
  <w:style w:type="character" w:customStyle="1" w:styleId="Heading1Char">
    <w:name w:val="Heading 1 Char"/>
    <w:basedOn w:val="DefaultParagraphFont"/>
    <w:link w:val="Heading1"/>
    <w:rsid w:val="00980EAA"/>
    <w:rPr>
      <w:rFonts w:ascii="Century Gothic" w:hAnsi="Century Gothic"/>
      <w:b/>
      <w:bCs/>
      <w:sz w:val="22"/>
      <w:szCs w:val="24"/>
    </w:rPr>
  </w:style>
  <w:style w:type="paragraph" w:styleId="Title">
    <w:name w:val="Title"/>
    <w:basedOn w:val="Normal"/>
    <w:link w:val="TitleChar"/>
    <w:qFormat/>
    <w:rsid w:val="00980EAA"/>
    <w:pPr>
      <w:jc w:val="center"/>
    </w:pPr>
    <w:rPr>
      <w:rFonts w:ascii="Century Gothic" w:hAnsi="Century Gothic"/>
      <w:b/>
      <w:bCs/>
    </w:rPr>
  </w:style>
  <w:style w:type="character" w:customStyle="1" w:styleId="TitleChar">
    <w:name w:val="Title Char"/>
    <w:basedOn w:val="DefaultParagraphFont"/>
    <w:link w:val="Title"/>
    <w:rsid w:val="00980EAA"/>
    <w:rPr>
      <w:rFonts w:ascii="Century Gothic" w:hAnsi="Century Gothic"/>
      <w:b/>
      <w:bCs/>
      <w:sz w:val="24"/>
      <w:szCs w:val="24"/>
    </w:rPr>
  </w:style>
  <w:style w:type="table" w:styleId="TableGrid">
    <w:name w:val="Table Grid"/>
    <w:basedOn w:val="TableNormal"/>
    <w:uiPriority w:val="59"/>
    <w:rsid w:val="00980EA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80EAA"/>
    <w:rPr>
      <w:rFonts w:ascii="Tahoma" w:hAnsi="Tahoma" w:cs="Tahoma"/>
      <w:sz w:val="16"/>
      <w:szCs w:val="16"/>
    </w:rPr>
  </w:style>
  <w:style w:type="character" w:customStyle="1" w:styleId="BalloonTextChar">
    <w:name w:val="Balloon Text Char"/>
    <w:basedOn w:val="DefaultParagraphFont"/>
    <w:link w:val="BalloonText"/>
    <w:uiPriority w:val="99"/>
    <w:semiHidden/>
    <w:rsid w:val="00980EAA"/>
    <w:rPr>
      <w:rFonts w:ascii="Tahoma" w:hAnsi="Tahoma" w:cs="Tahoma"/>
      <w:sz w:val="16"/>
      <w:szCs w:val="16"/>
    </w:rPr>
  </w:style>
  <w:style w:type="paragraph" w:styleId="BodyTextIndent">
    <w:name w:val="Body Text Indent"/>
    <w:basedOn w:val="Normal"/>
    <w:link w:val="BodyTextIndentChar"/>
    <w:rsid w:val="00CF3F88"/>
    <w:pPr>
      <w:tabs>
        <w:tab w:val="left" w:pos="5130"/>
      </w:tabs>
      <w:ind w:left="720"/>
    </w:pPr>
    <w:rPr>
      <w:szCs w:val="20"/>
    </w:rPr>
  </w:style>
  <w:style w:type="character" w:customStyle="1" w:styleId="BodyTextIndentChar">
    <w:name w:val="Body Text Indent Char"/>
    <w:basedOn w:val="DefaultParagraphFont"/>
    <w:link w:val="BodyTextIndent"/>
    <w:rsid w:val="00CF3F88"/>
    <w:rPr>
      <w:sz w:val="24"/>
    </w:rPr>
  </w:style>
  <w:style w:type="paragraph" w:styleId="ListParagraph">
    <w:name w:val="List Paragraph"/>
    <w:basedOn w:val="Normal"/>
    <w:uiPriority w:val="34"/>
    <w:qFormat/>
    <w:rsid w:val="00705175"/>
    <w:pPr>
      <w:ind w:left="720"/>
      <w:contextualSpacing/>
    </w:pPr>
  </w:style>
  <w:style w:type="paragraph" w:styleId="Header">
    <w:name w:val="header"/>
    <w:basedOn w:val="Normal"/>
    <w:link w:val="HeaderChar"/>
    <w:uiPriority w:val="99"/>
    <w:unhideWhenUsed/>
    <w:rsid w:val="00F432F8"/>
    <w:pPr>
      <w:tabs>
        <w:tab w:val="center" w:pos="4680"/>
        <w:tab w:val="right" w:pos="9360"/>
      </w:tabs>
    </w:pPr>
  </w:style>
  <w:style w:type="character" w:customStyle="1" w:styleId="HeaderChar">
    <w:name w:val="Header Char"/>
    <w:basedOn w:val="DefaultParagraphFont"/>
    <w:link w:val="Header"/>
    <w:uiPriority w:val="99"/>
    <w:rsid w:val="00F432F8"/>
    <w:rPr>
      <w:sz w:val="24"/>
      <w:szCs w:val="24"/>
    </w:rPr>
  </w:style>
  <w:style w:type="paragraph" w:styleId="Footer">
    <w:name w:val="footer"/>
    <w:basedOn w:val="Normal"/>
    <w:link w:val="FooterChar"/>
    <w:uiPriority w:val="99"/>
    <w:unhideWhenUsed/>
    <w:rsid w:val="00F432F8"/>
    <w:pPr>
      <w:tabs>
        <w:tab w:val="center" w:pos="4680"/>
        <w:tab w:val="right" w:pos="9360"/>
      </w:tabs>
    </w:pPr>
  </w:style>
  <w:style w:type="character" w:customStyle="1" w:styleId="FooterChar">
    <w:name w:val="Footer Char"/>
    <w:basedOn w:val="DefaultParagraphFont"/>
    <w:link w:val="Footer"/>
    <w:uiPriority w:val="99"/>
    <w:rsid w:val="00F432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EAA"/>
    <w:rPr>
      <w:sz w:val="24"/>
      <w:szCs w:val="24"/>
    </w:rPr>
  </w:style>
  <w:style w:type="paragraph" w:styleId="Heading1">
    <w:name w:val="heading 1"/>
    <w:basedOn w:val="Normal"/>
    <w:next w:val="Normal"/>
    <w:link w:val="Heading1Char"/>
    <w:qFormat/>
    <w:rsid w:val="00980EAA"/>
    <w:pPr>
      <w:keepNext/>
      <w:jc w:val="center"/>
      <w:outlineLvl w:val="0"/>
    </w:pPr>
    <w:rPr>
      <w:rFonts w:ascii="Century Gothic" w:hAnsi="Century Gothic"/>
      <w:b/>
      <w:bCs/>
      <w:sz w:val="22"/>
    </w:rPr>
  </w:style>
  <w:style w:type="paragraph" w:styleId="Heading2">
    <w:name w:val="heading 2"/>
    <w:basedOn w:val="Normal"/>
    <w:next w:val="Normal"/>
    <w:link w:val="Heading2Char"/>
    <w:qFormat/>
    <w:rsid w:val="0013448C"/>
    <w:pPr>
      <w:keepNext/>
      <w:suppressAutoHyphens/>
      <w:outlineLvl w:val="1"/>
    </w:pPr>
    <w:rPr>
      <w:rFonts w:ascii="Arial" w:hAnsi="Arial"/>
      <w:b/>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3448C"/>
    <w:rPr>
      <w:rFonts w:ascii="Arial" w:hAnsi="Arial"/>
      <w:b/>
      <w:sz w:val="24"/>
      <w:szCs w:val="24"/>
      <w:lang w:eastAsia="ar-SA"/>
    </w:rPr>
  </w:style>
  <w:style w:type="paragraph" w:styleId="Caption">
    <w:name w:val="caption"/>
    <w:basedOn w:val="Normal"/>
    <w:qFormat/>
    <w:rsid w:val="0013448C"/>
    <w:pPr>
      <w:suppressLineNumbers/>
      <w:suppressAutoHyphens/>
      <w:spacing w:before="120" w:after="120"/>
    </w:pPr>
    <w:rPr>
      <w:rFonts w:cs="Lucidasans"/>
      <w:i/>
      <w:iCs/>
      <w:lang w:eastAsia="ar-SA"/>
    </w:rPr>
  </w:style>
  <w:style w:type="character" w:customStyle="1" w:styleId="Heading1Char">
    <w:name w:val="Heading 1 Char"/>
    <w:basedOn w:val="DefaultParagraphFont"/>
    <w:link w:val="Heading1"/>
    <w:rsid w:val="00980EAA"/>
    <w:rPr>
      <w:rFonts w:ascii="Century Gothic" w:hAnsi="Century Gothic"/>
      <w:b/>
      <w:bCs/>
      <w:sz w:val="22"/>
      <w:szCs w:val="24"/>
    </w:rPr>
  </w:style>
  <w:style w:type="paragraph" w:styleId="Title">
    <w:name w:val="Title"/>
    <w:basedOn w:val="Normal"/>
    <w:link w:val="TitleChar"/>
    <w:qFormat/>
    <w:rsid w:val="00980EAA"/>
    <w:pPr>
      <w:jc w:val="center"/>
    </w:pPr>
    <w:rPr>
      <w:rFonts w:ascii="Century Gothic" w:hAnsi="Century Gothic"/>
      <w:b/>
      <w:bCs/>
    </w:rPr>
  </w:style>
  <w:style w:type="character" w:customStyle="1" w:styleId="TitleChar">
    <w:name w:val="Title Char"/>
    <w:basedOn w:val="DefaultParagraphFont"/>
    <w:link w:val="Title"/>
    <w:rsid w:val="00980EAA"/>
    <w:rPr>
      <w:rFonts w:ascii="Century Gothic" w:hAnsi="Century Gothic"/>
      <w:b/>
      <w:bCs/>
      <w:sz w:val="24"/>
      <w:szCs w:val="24"/>
    </w:rPr>
  </w:style>
  <w:style w:type="table" w:styleId="TableGrid">
    <w:name w:val="Table Grid"/>
    <w:basedOn w:val="TableNormal"/>
    <w:uiPriority w:val="59"/>
    <w:rsid w:val="00980EA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80EAA"/>
    <w:rPr>
      <w:rFonts w:ascii="Tahoma" w:hAnsi="Tahoma" w:cs="Tahoma"/>
      <w:sz w:val="16"/>
      <w:szCs w:val="16"/>
    </w:rPr>
  </w:style>
  <w:style w:type="character" w:customStyle="1" w:styleId="BalloonTextChar">
    <w:name w:val="Balloon Text Char"/>
    <w:basedOn w:val="DefaultParagraphFont"/>
    <w:link w:val="BalloonText"/>
    <w:uiPriority w:val="99"/>
    <w:semiHidden/>
    <w:rsid w:val="00980EAA"/>
    <w:rPr>
      <w:rFonts w:ascii="Tahoma" w:hAnsi="Tahoma" w:cs="Tahoma"/>
      <w:sz w:val="16"/>
      <w:szCs w:val="16"/>
    </w:rPr>
  </w:style>
  <w:style w:type="paragraph" w:styleId="BodyTextIndent">
    <w:name w:val="Body Text Indent"/>
    <w:basedOn w:val="Normal"/>
    <w:link w:val="BodyTextIndentChar"/>
    <w:rsid w:val="00CF3F88"/>
    <w:pPr>
      <w:tabs>
        <w:tab w:val="left" w:pos="5130"/>
      </w:tabs>
      <w:ind w:left="720"/>
    </w:pPr>
    <w:rPr>
      <w:szCs w:val="20"/>
    </w:rPr>
  </w:style>
  <w:style w:type="character" w:customStyle="1" w:styleId="BodyTextIndentChar">
    <w:name w:val="Body Text Indent Char"/>
    <w:basedOn w:val="DefaultParagraphFont"/>
    <w:link w:val="BodyTextIndent"/>
    <w:rsid w:val="00CF3F88"/>
    <w:rPr>
      <w:sz w:val="24"/>
    </w:rPr>
  </w:style>
  <w:style w:type="paragraph" w:styleId="ListParagraph">
    <w:name w:val="List Paragraph"/>
    <w:basedOn w:val="Normal"/>
    <w:uiPriority w:val="34"/>
    <w:qFormat/>
    <w:rsid w:val="00705175"/>
    <w:pPr>
      <w:ind w:left="720"/>
      <w:contextualSpacing/>
    </w:pPr>
  </w:style>
  <w:style w:type="paragraph" w:styleId="Header">
    <w:name w:val="header"/>
    <w:basedOn w:val="Normal"/>
    <w:link w:val="HeaderChar"/>
    <w:uiPriority w:val="99"/>
    <w:unhideWhenUsed/>
    <w:rsid w:val="00F432F8"/>
    <w:pPr>
      <w:tabs>
        <w:tab w:val="center" w:pos="4680"/>
        <w:tab w:val="right" w:pos="9360"/>
      </w:tabs>
    </w:pPr>
  </w:style>
  <w:style w:type="character" w:customStyle="1" w:styleId="HeaderChar">
    <w:name w:val="Header Char"/>
    <w:basedOn w:val="DefaultParagraphFont"/>
    <w:link w:val="Header"/>
    <w:uiPriority w:val="99"/>
    <w:rsid w:val="00F432F8"/>
    <w:rPr>
      <w:sz w:val="24"/>
      <w:szCs w:val="24"/>
    </w:rPr>
  </w:style>
  <w:style w:type="paragraph" w:styleId="Footer">
    <w:name w:val="footer"/>
    <w:basedOn w:val="Normal"/>
    <w:link w:val="FooterChar"/>
    <w:uiPriority w:val="99"/>
    <w:unhideWhenUsed/>
    <w:rsid w:val="00F432F8"/>
    <w:pPr>
      <w:tabs>
        <w:tab w:val="center" w:pos="4680"/>
        <w:tab w:val="right" w:pos="9360"/>
      </w:tabs>
    </w:pPr>
  </w:style>
  <w:style w:type="character" w:customStyle="1" w:styleId="FooterChar">
    <w:name w:val="Footer Char"/>
    <w:basedOn w:val="DefaultParagraphFont"/>
    <w:link w:val="Footer"/>
    <w:uiPriority w:val="99"/>
    <w:rsid w:val="00F432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NBESA</dc:creator>
  <cp:lastModifiedBy>SEC User</cp:lastModifiedBy>
  <cp:revision>14</cp:revision>
  <dcterms:created xsi:type="dcterms:W3CDTF">2016-09-05T01:52:00Z</dcterms:created>
  <dcterms:modified xsi:type="dcterms:W3CDTF">2016-09-16T01:01:00Z</dcterms:modified>
</cp:coreProperties>
</file>